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1B84" w14:textId="2D5AB83D" w:rsidR="007B5802" w:rsidRP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  <w:u w:val="single"/>
          <w:lang w:val="es-ES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u w:val="single"/>
          <w:lang w:val="es-ES"/>
        </w:rPr>
        <w:t>Listado de campañas destinadas a prevenir la violencia de género</w:t>
      </w:r>
    </w:p>
    <w:p w14:paraId="37712AC3" w14:textId="77777777" w:rsid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</w:rPr>
      </w:pPr>
    </w:p>
    <w:p w14:paraId="55905F5A" w14:textId="1D5A9775" w:rsidR="007B5802" w:rsidRP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instrText xml:space="preserve"> HYPERLINK "https://www.youtube.com/watch?v=qE5dKUrNVCU&amp;authuser=0" \t "_blank"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separate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t>Vista previa del vídeo "Papá No Es", una denuncia al abuso infantil de YouTube</w:t>
      </w:r>
    </w:p>
    <w:p w14:paraId="1EA6E454" w14:textId="3E83646C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"https://i.ytimg.com/vi/qE5dKUrNVCU/mqdefault.jpg"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3B79A08B" wp14:editId="675EE4FB">
            <wp:extent cx="4062730" cy="2280285"/>
            <wp:effectExtent l="0" t="0" r="1270" b="5715"/>
            <wp:docPr id="8" name="Picture 8" descr="A person looking at a dog&#10;&#10;Description automatically generated with medium confidenc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looking at a dog&#10;&#10;Description automatically generated with medium confidenc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03921BD3" w14:textId="1474F0E1" w:rsidR="007B5802" w:rsidRP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"https://ssl.gstatic.com/docs/doclist/images/mediatype/icon_2_youtube_x16.png"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4410CB57" wp14:editId="26DD5790">
            <wp:extent cx="208280" cy="208280"/>
            <wp:effectExtent l="0" t="0" r="0" b="0"/>
            <wp:docPr id="7" name="Picture 7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3t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17420EB3" w14:textId="77777777" w:rsidR="007B5802" w:rsidRPr="007B5802" w:rsidRDefault="007B5802" w:rsidP="007B5802">
      <w:pPr>
        <w:shd w:val="clear" w:color="auto" w:fill="FFFFFF"/>
        <w:spacing w:after="240" w:line="240" w:lineRule="atLeast"/>
        <w:rPr>
          <w:rFonts w:ascii="Helvetica" w:eastAsia="Times New Roman" w:hAnsi="Helvetica" w:cs="Times New Roman"/>
          <w:b/>
          <w:bCs/>
          <w:color w:val="777777"/>
          <w:sz w:val="18"/>
          <w:szCs w:val="18"/>
          <w:shd w:val="clear" w:color="auto" w:fill="FFFFFF"/>
        </w:rPr>
      </w:pPr>
      <w:r w:rsidRPr="007B5802">
        <w:rPr>
          <w:rFonts w:ascii="Helvetica" w:eastAsia="Times New Roman" w:hAnsi="Helvetica" w:cs="Times New Roman"/>
          <w:b/>
          <w:bCs/>
          <w:color w:val="FFFFFF"/>
          <w:sz w:val="18"/>
          <w:szCs w:val="18"/>
          <w:shd w:val="clear" w:color="auto" w:fill="FFFFFF"/>
        </w:rPr>
        <w:t>"Papá No Es", una denuncia al abuso infantil</w:t>
      </w:r>
    </w:p>
    <w:p w14:paraId="5C3AA079" w14:textId="77777777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end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instrText xml:space="preserve"> HYPERLINK "https://www.youtube.com/watch?v=Lbez6OAGZVM&amp;authuser=0" \t "_blank"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separate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t>Vista previa del vídeo Campaña contra la Violencia de género - Spot largo de YouTube</w:t>
      </w:r>
    </w:p>
    <w:p w14:paraId="502B2BAE" w14:textId="7220C61C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"https://i.ytimg.com/vi/Lbez6OAGZVM/mqdefault.jpg"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53559016" wp14:editId="34D53360">
            <wp:extent cx="4062730" cy="2280285"/>
            <wp:effectExtent l="0" t="0" r="1270" b="5715"/>
            <wp:docPr id="6" name="Picture 6" descr="A person smiling for the camera&#10;&#10;Description automatically generated with medium confidenc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smiling for the camera&#10;&#10;Description automatically generated with medium confidenc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2337975E" w14:textId="1E8CC77C" w:rsidR="007B5802" w:rsidRP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"https://ssl.gstatic.com/docs/doclist/images/mediatype/icon_2_youtube_x16.png"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148580C6" wp14:editId="6A7ED3B5">
            <wp:extent cx="208280" cy="208280"/>
            <wp:effectExtent l="0" t="0" r="0" b="0"/>
            <wp:docPr id="5" name="Picture 5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3tc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26B6ACDE" w14:textId="77777777" w:rsidR="007B5802" w:rsidRPr="007B5802" w:rsidRDefault="007B5802" w:rsidP="007B5802">
      <w:pPr>
        <w:shd w:val="clear" w:color="auto" w:fill="FFFFFF"/>
        <w:spacing w:after="240" w:line="240" w:lineRule="atLeast"/>
        <w:rPr>
          <w:rFonts w:ascii="Helvetica" w:eastAsia="Times New Roman" w:hAnsi="Helvetica" w:cs="Times New Roman"/>
          <w:b/>
          <w:bCs/>
          <w:color w:val="777777"/>
          <w:sz w:val="18"/>
          <w:szCs w:val="18"/>
          <w:shd w:val="clear" w:color="auto" w:fill="FFFFFF"/>
        </w:rPr>
      </w:pPr>
      <w:r w:rsidRPr="007B5802">
        <w:rPr>
          <w:rFonts w:ascii="Helvetica" w:eastAsia="Times New Roman" w:hAnsi="Helvetica" w:cs="Times New Roman"/>
          <w:b/>
          <w:bCs/>
          <w:color w:val="FFFFFF"/>
          <w:sz w:val="18"/>
          <w:szCs w:val="18"/>
          <w:shd w:val="clear" w:color="auto" w:fill="FFFFFF"/>
        </w:rPr>
        <w:t>Campaña contra la Violencia de género - Spot largo</w:t>
      </w:r>
    </w:p>
    <w:p w14:paraId="49129192" w14:textId="77777777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lastRenderedPageBreak/>
        <w:fldChar w:fldCharType="end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instrText xml:space="preserve"> HYPERLINK "https://www.youtube.com/watch?v=ieoQuKUxhnM&amp;authuser=0" \t "_blank"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separate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t>Vista previa del vídeo No es Normal | Día Internacional Contra la Violencia de Género de YouTube</w:t>
      </w:r>
    </w:p>
    <w:p w14:paraId="68676E78" w14:textId="799D7451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"https://i.ytimg.com/vi/ieoQuKUxhnM/mqdefault.jpg"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60A9EB2B" wp14:editId="0DF1357B">
            <wp:extent cx="4062730" cy="2280285"/>
            <wp:effectExtent l="0" t="0" r="1270" b="5715"/>
            <wp:docPr id="4" name="Picture 4" descr="A picture containing person&#10;&#10;Description automatically generate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&#10;&#10;Description automatically generate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6305E907" w14:textId="1333D1BE" w:rsidR="007B5802" w:rsidRP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"https://ssl.gstatic.com/docs/doclist/images/mediatype/icon_2_youtube_x16.png"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71AFB625" wp14:editId="428C15F9">
            <wp:extent cx="208280" cy="208280"/>
            <wp:effectExtent l="0" t="0" r="0" b="0"/>
            <wp:docPr id="3" name="Picture 3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3t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74C99FE9" w14:textId="77777777" w:rsidR="007B5802" w:rsidRPr="007B5802" w:rsidRDefault="007B5802" w:rsidP="007B5802">
      <w:pPr>
        <w:shd w:val="clear" w:color="auto" w:fill="FFFFFF"/>
        <w:spacing w:after="240" w:line="240" w:lineRule="atLeast"/>
        <w:rPr>
          <w:rFonts w:ascii="Helvetica" w:eastAsia="Times New Roman" w:hAnsi="Helvetica" w:cs="Times New Roman"/>
          <w:b/>
          <w:bCs/>
          <w:color w:val="777777"/>
          <w:sz w:val="18"/>
          <w:szCs w:val="18"/>
          <w:shd w:val="clear" w:color="auto" w:fill="FFFFFF"/>
        </w:rPr>
      </w:pPr>
      <w:r w:rsidRPr="007B5802">
        <w:rPr>
          <w:rFonts w:ascii="Helvetica" w:eastAsia="Times New Roman" w:hAnsi="Helvetica" w:cs="Times New Roman"/>
          <w:b/>
          <w:bCs/>
          <w:color w:val="FFFFFF"/>
          <w:sz w:val="18"/>
          <w:szCs w:val="18"/>
          <w:shd w:val="clear" w:color="auto" w:fill="FFFFFF"/>
        </w:rPr>
        <w:t>No es Normal | Día Internacional Contra la Violencia de Género</w:t>
      </w:r>
    </w:p>
    <w:p w14:paraId="76089CD6" w14:textId="77777777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end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instrText xml:space="preserve"> HYPERLINK "https://www.youtube.com/watch?v=ImtZnzFtDjE&amp;authuser=0" \t "_blank"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separate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t>Vista previa del vídeo Cambia el trato - campaña contra la violencia machista de YouTube</w:t>
      </w:r>
    </w:p>
    <w:p w14:paraId="4375ACDC" w14:textId="2A958BE0" w:rsidR="007B5802" w:rsidRPr="007B5802" w:rsidRDefault="007B5802" w:rsidP="007B5802">
      <w:pPr>
        <w:shd w:val="clear" w:color="auto" w:fill="FFFFFF"/>
        <w:spacing w:after="240"/>
        <w:rPr>
          <w:rFonts w:ascii="Times New Roman" w:eastAsia="Times New Roman" w:hAnsi="Times New Roman" w:cs="Times New Roman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"https://i.ytimg.com/vi/ImtZnzFtDjE/mqdefault.jpg"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7CEBAE5C" wp14:editId="6EEA38E5">
            <wp:extent cx="4062730" cy="2280285"/>
            <wp:effectExtent l="0" t="0" r="1270" b="5715"/>
            <wp:docPr id="2" name="Picture 2" descr="A person with a mic in front of him&#10;&#10;Description automatically generated with low confidenc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mic in front of him&#10;&#10;Description automatically generated with low confidenc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14755C26" w14:textId="567B1C1E" w:rsidR="007B5802" w:rsidRPr="007B5802" w:rsidRDefault="007B5802" w:rsidP="007B5802">
      <w:pPr>
        <w:shd w:val="clear" w:color="auto" w:fill="FFFFFF"/>
        <w:spacing w:after="240"/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begin"/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instrText xml:space="preserve"> INCLUDEPICTURE "https://ssl.gstatic.com/docs/doclist/images/mediatype/icon_2_youtube_x16.png" \* MERGEFORMATINET </w:instrText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separate"/>
      </w:r>
      <w:r w:rsidRPr="007B5802">
        <w:rPr>
          <w:rFonts w:ascii="Helvetica" w:eastAsia="Times New Roman" w:hAnsi="Helvetica" w:cs="Times New Roman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 wp14:anchorId="788D089D" wp14:editId="5BEAB6FE">
            <wp:extent cx="208280" cy="208280"/>
            <wp:effectExtent l="0" t="0" r="0" b="0"/>
            <wp:docPr id="1" name="Picture 1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3t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02">
        <w:rPr>
          <w:rFonts w:ascii="Helvetica" w:eastAsia="Times New Roman" w:hAnsi="Helvetica" w:cs="Times New Roman"/>
          <w:color w:val="222222"/>
          <w:sz w:val="27"/>
          <w:szCs w:val="27"/>
          <w:shd w:val="clear" w:color="auto" w:fill="FFFFFF"/>
        </w:rPr>
        <w:fldChar w:fldCharType="end"/>
      </w:r>
    </w:p>
    <w:p w14:paraId="755CEAAE" w14:textId="77777777" w:rsidR="007B5802" w:rsidRPr="007B5802" w:rsidRDefault="007B5802" w:rsidP="007B5802">
      <w:pPr>
        <w:shd w:val="clear" w:color="auto" w:fill="FFFFFF"/>
        <w:spacing w:after="240" w:line="240" w:lineRule="atLeast"/>
        <w:rPr>
          <w:rFonts w:ascii="Helvetica" w:eastAsia="Times New Roman" w:hAnsi="Helvetica" w:cs="Times New Roman"/>
          <w:b/>
          <w:bCs/>
          <w:color w:val="777777"/>
          <w:sz w:val="18"/>
          <w:szCs w:val="18"/>
          <w:shd w:val="clear" w:color="auto" w:fill="FFFFFF"/>
        </w:rPr>
      </w:pPr>
      <w:r w:rsidRPr="007B5802">
        <w:rPr>
          <w:rFonts w:ascii="Helvetica" w:eastAsia="Times New Roman" w:hAnsi="Helvetica" w:cs="Times New Roman"/>
          <w:b/>
          <w:bCs/>
          <w:color w:val="FFFFFF"/>
          <w:sz w:val="18"/>
          <w:szCs w:val="18"/>
          <w:shd w:val="clear" w:color="auto" w:fill="FFFFFF"/>
        </w:rPr>
        <w:t>Cambia el trato - campaña contra la violencia machista</w:t>
      </w:r>
    </w:p>
    <w:p w14:paraId="08A3FCFE" w14:textId="77777777" w:rsidR="007B5802" w:rsidRPr="007B5802" w:rsidRDefault="007B5802" w:rsidP="007B5802">
      <w:pPr>
        <w:shd w:val="clear" w:color="auto" w:fill="FFFFFF"/>
        <w:rPr>
          <w:rFonts w:ascii="Helvetica" w:eastAsia="Times New Roman" w:hAnsi="Helvetica" w:cs="Times New Roman"/>
          <w:color w:val="222222"/>
          <w:sz w:val="27"/>
          <w:szCs w:val="27"/>
        </w:rPr>
      </w:pPr>
      <w:r w:rsidRPr="007B5802">
        <w:rPr>
          <w:rFonts w:ascii="Helvetica" w:eastAsia="Times New Roman" w:hAnsi="Helvetica" w:cs="Times New Roman"/>
          <w:color w:val="222222"/>
          <w:sz w:val="27"/>
          <w:szCs w:val="27"/>
        </w:rPr>
        <w:fldChar w:fldCharType="end"/>
      </w:r>
    </w:p>
    <w:p w14:paraId="162D3F6B" w14:textId="77777777" w:rsidR="007B5802" w:rsidRPr="007B5802" w:rsidRDefault="007B5802" w:rsidP="007B5802">
      <w:pPr>
        <w:rPr>
          <w:rFonts w:ascii="Times New Roman" w:eastAsia="Times New Roman" w:hAnsi="Times New Roman" w:cs="Times New Roman"/>
        </w:rPr>
      </w:pPr>
    </w:p>
    <w:p w14:paraId="01FB2DB7" w14:textId="77777777" w:rsidR="007B5802" w:rsidRDefault="007B5802"/>
    <w:sectPr w:rsidR="007B5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02"/>
    <w:rsid w:val="007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77B90B"/>
  <w15:chartTrackingRefBased/>
  <w15:docId w15:val="{79ECB862-A4FA-6A40-A1EA-F3230064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zo">
    <w:name w:val="azo"/>
    <w:basedOn w:val="DefaultParagraphFont"/>
    <w:rsid w:val="007B5802"/>
  </w:style>
  <w:style w:type="character" w:styleId="Hyperlink">
    <w:name w:val="Hyperlink"/>
    <w:basedOn w:val="DefaultParagraphFont"/>
    <w:uiPriority w:val="99"/>
    <w:semiHidden/>
    <w:unhideWhenUsed/>
    <w:rsid w:val="007B5802"/>
    <w:rPr>
      <w:color w:val="0000FF"/>
      <w:u w:val="single"/>
    </w:rPr>
  </w:style>
  <w:style w:type="character" w:customStyle="1" w:styleId="a3i">
    <w:name w:val="a3i"/>
    <w:basedOn w:val="DefaultParagraphFont"/>
    <w:rsid w:val="007B5802"/>
  </w:style>
  <w:style w:type="character" w:customStyle="1" w:styleId="av3">
    <w:name w:val="av3"/>
    <w:basedOn w:val="DefaultParagraphFont"/>
    <w:rsid w:val="007B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88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719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8577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24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0903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0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8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80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12935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1847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bez6OAGZVM&amp;authuser=0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ImtZnzFtDjE&amp;authuser=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qE5dKUrNVCU&amp;authuser=0" TargetMode="External"/><Relationship Id="rId9" Type="http://schemas.openxmlformats.org/officeDocument/2006/relationships/hyperlink" Target="https://www.youtube.com/watch?v=ieoQuKUxhnM&amp;authuser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Romero</dc:creator>
  <cp:keywords/>
  <dc:description/>
  <cp:lastModifiedBy>Ariel Romero</cp:lastModifiedBy>
  <cp:revision>1</cp:revision>
  <dcterms:created xsi:type="dcterms:W3CDTF">2021-03-27T23:31:00Z</dcterms:created>
  <dcterms:modified xsi:type="dcterms:W3CDTF">2021-03-27T23:32:00Z</dcterms:modified>
</cp:coreProperties>
</file>