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1EEA" w14:textId="6C62C8B1" w:rsidR="00AA2616" w:rsidRDefault="006C7C7A">
      <w:hyperlink r:id="rId4" w:history="1">
        <w:r w:rsidRPr="00355044">
          <w:rPr>
            <w:rStyle w:val="Hipervnculo"/>
          </w:rPr>
          <w:t>https://www.youtube.com/watch?v=jqAdMpw5wLM&amp;t=190s</w:t>
        </w:r>
      </w:hyperlink>
    </w:p>
    <w:p w14:paraId="6D29EB58" w14:textId="77777777" w:rsidR="006C7C7A" w:rsidRDefault="006C7C7A"/>
    <w:sectPr w:rsidR="006C7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A"/>
    <w:rsid w:val="006C7C7A"/>
    <w:rsid w:val="00A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B5D2"/>
  <w15:chartTrackingRefBased/>
  <w15:docId w15:val="{E738431A-958E-4FAB-8567-AF33F7A4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7C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7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qAdMpw5wLM&amp;t=190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RUBIO MARIEZCURRENA</dc:creator>
  <cp:keywords/>
  <dc:description/>
  <cp:lastModifiedBy>NEREA RUBIO MARIEZCURRENA</cp:lastModifiedBy>
  <cp:revision>1</cp:revision>
  <dcterms:created xsi:type="dcterms:W3CDTF">2021-12-30T10:57:00Z</dcterms:created>
  <dcterms:modified xsi:type="dcterms:W3CDTF">2021-12-30T10:57:00Z</dcterms:modified>
</cp:coreProperties>
</file>